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1DD0" w14:textId="2E1030FF"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b/>
          <w:bCs/>
          <w:color w:val="000000"/>
          <w:kern w:val="0"/>
          <w:sz w:val="22"/>
          <w:szCs w:val="22"/>
          <w:lang w:val="en-US"/>
          <w14:ligatures w14:val="none"/>
        </w:rPr>
        <w:br/>
      </w:r>
      <w:r w:rsidR="00EA52A7" w:rsidRPr="00BB13DB">
        <w:rPr>
          <w:b/>
          <w:bCs/>
          <w:sz w:val="22"/>
          <w:szCs w:val="22"/>
        </w:rPr>
        <w:t>Grimsby Town Youth Soccer Club</w:t>
      </w:r>
      <w:r w:rsidR="00EA52A7">
        <w:rPr>
          <w:b/>
          <w:bCs/>
          <w:sz w:val="22"/>
          <w:szCs w:val="22"/>
        </w:rPr>
        <w:t xml:space="preserve"> inc.</w:t>
      </w:r>
    </w:p>
    <w:p w14:paraId="500BB66A"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b/>
          <w:bCs/>
          <w:color w:val="000000"/>
          <w:kern w:val="0"/>
          <w:sz w:val="22"/>
          <w:szCs w:val="22"/>
          <w:lang w:val="en-US"/>
          <w14:ligatures w14:val="none"/>
        </w:rPr>
        <w:t>Proxy Form</w:t>
      </w:r>
    </w:p>
    <w:p w14:paraId="6C61D21A"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b/>
          <w:bCs/>
          <w:color w:val="000000"/>
          <w:kern w:val="0"/>
          <w:sz w:val="22"/>
          <w:szCs w:val="22"/>
          <w:lang w:val="en-US"/>
          <w14:ligatures w14:val="none"/>
        </w:rPr>
        <w:t> </w:t>
      </w:r>
    </w:p>
    <w:p w14:paraId="7FC6283A" w14:textId="396E142A"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xml:space="preserve">In accordance with the </w:t>
      </w:r>
      <w:r w:rsidRPr="00BB13DB">
        <w:rPr>
          <w:sz w:val="22"/>
          <w:szCs w:val="22"/>
        </w:rPr>
        <w:t xml:space="preserve">Grimsby Town Youth Soccer Club Inc. </w:t>
      </w:r>
      <w:r w:rsidRPr="00BB13DB">
        <w:rPr>
          <w:rFonts w:ascii="Aptos" w:eastAsia="Times New Roman" w:hAnsi="Aptos" w:cs="Times New Roman"/>
          <w:color w:val="000000"/>
          <w:kern w:val="0"/>
          <w:sz w:val="22"/>
          <w:szCs w:val="22"/>
          <w:lang w:val="en-US"/>
          <w14:ligatures w14:val="none"/>
        </w:rPr>
        <w:t>Club By-laws, a voting Member in good standing may appoint an individual to vote for the Member by proxy at a meeting at the Members. The Member must complete this form and submit it to the address below at least two business days before the meeting of the Members. </w:t>
      </w:r>
    </w:p>
    <w:p w14:paraId="700231C7"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b/>
          <w:bCs/>
          <w:color w:val="000000"/>
          <w:kern w:val="0"/>
          <w:sz w:val="22"/>
          <w:szCs w:val="22"/>
          <w:lang w:val="en-US"/>
          <w14:ligatures w14:val="none"/>
        </w:rPr>
        <w:t> </w:t>
      </w:r>
    </w:p>
    <w:p w14:paraId="1F3C911D"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b/>
          <w:bCs/>
          <w:color w:val="000000"/>
          <w:kern w:val="0"/>
          <w:sz w:val="22"/>
          <w:szCs w:val="22"/>
          <w:lang w:val="en-US"/>
          <w14:ligatures w14:val="none"/>
        </w:rPr>
        <w:t>Member Information</w:t>
      </w:r>
    </w:p>
    <w:p w14:paraId="7197B5B6" w14:textId="77777777" w:rsidR="0043549F" w:rsidRPr="00BB13DB" w:rsidRDefault="0043549F" w:rsidP="00BB13DB">
      <w:pPr>
        <w:numPr>
          <w:ilvl w:val="0"/>
          <w:numId w:val="1"/>
        </w:numPr>
        <w:spacing w:after="0" w:line="240" w:lineRule="auto"/>
        <w:ind w:left="-284" w:firstLine="0"/>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Member Name (print): _______________________________________________________</w:t>
      </w:r>
    </w:p>
    <w:p w14:paraId="270967BD"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2EDD8AEA"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b/>
          <w:bCs/>
          <w:color w:val="000000"/>
          <w:kern w:val="0"/>
          <w:sz w:val="22"/>
          <w:szCs w:val="22"/>
          <w:lang w:val="en-US"/>
          <w14:ligatures w14:val="none"/>
        </w:rPr>
        <w:t>Choice of Proxy Holder</w:t>
      </w:r>
    </w:p>
    <w:p w14:paraId="0426F0E7" w14:textId="799BE1B8" w:rsidR="0043549F" w:rsidRPr="00EA52A7" w:rsidRDefault="0043549F" w:rsidP="00EA52A7">
      <w:pPr>
        <w:pStyle w:val="ListParagraph"/>
        <w:numPr>
          <w:ilvl w:val="0"/>
          <w:numId w:val="1"/>
        </w:numPr>
        <w:spacing w:after="0" w:line="240" w:lineRule="auto"/>
        <w:ind w:left="709" w:hanging="993"/>
        <w:rPr>
          <w:rFonts w:ascii="Aptos" w:eastAsia="Times New Roman" w:hAnsi="Aptos" w:cs="Times New Roman"/>
          <w:color w:val="000000"/>
          <w:kern w:val="0"/>
          <w:sz w:val="22"/>
          <w:szCs w:val="22"/>
          <w14:ligatures w14:val="none"/>
        </w:rPr>
      </w:pPr>
      <w:r w:rsidRPr="00EA52A7">
        <w:rPr>
          <w:rFonts w:ascii="Aptos" w:eastAsia="Times New Roman" w:hAnsi="Aptos" w:cs="Times New Roman"/>
          <w:color w:val="000000"/>
          <w:kern w:val="0"/>
          <w:sz w:val="22"/>
          <w:szCs w:val="22"/>
          <w:lang w:val="en-US"/>
          <w14:ligatures w14:val="none"/>
        </w:rPr>
        <w:t>The Member’s proxy holder will be:</w:t>
      </w:r>
    </w:p>
    <w:p w14:paraId="64F482BE"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13488F0A"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Proxy Holder Name (print): ___________________________________________________</w:t>
      </w:r>
    </w:p>
    <w:p w14:paraId="61A42834"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71A74E38"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b/>
          <w:bCs/>
          <w:color w:val="000000"/>
          <w:kern w:val="0"/>
          <w:sz w:val="22"/>
          <w:szCs w:val="22"/>
          <w:lang w:val="en-US"/>
          <w14:ligatures w14:val="none"/>
        </w:rPr>
        <w:t>Meeting and Location</w:t>
      </w:r>
    </w:p>
    <w:p w14:paraId="3A70B9CC" w14:textId="015E99F7" w:rsidR="0043549F" w:rsidRPr="00EA52A7" w:rsidRDefault="0043549F" w:rsidP="00EA52A7">
      <w:pPr>
        <w:pStyle w:val="ListParagraph"/>
        <w:numPr>
          <w:ilvl w:val="0"/>
          <w:numId w:val="1"/>
        </w:numPr>
        <w:spacing w:after="0" w:line="240" w:lineRule="auto"/>
        <w:ind w:hanging="1004"/>
        <w:rPr>
          <w:rFonts w:ascii="Aptos" w:eastAsia="Times New Roman" w:hAnsi="Aptos" w:cs="Times New Roman"/>
          <w:color w:val="000000"/>
          <w:kern w:val="0"/>
          <w:sz w:val="22"/>
          <w:szCs w:val="22"/>
          <w14:ligatures w14:val="none"/>
        </w:rPr>
      </w:pPr>
      <w:r w:rsidRPr="00EA52A7">
        <w:rPr>
          <w:rFonts w:ascii="Aptos" w:eastAsia="Times New Roman" w:hAnsi="Aptos" w:cs="Times New Roman"/>
          <w:color w:val="000000"/>
          <w:kern w:val="0"/>
          <w:sz w:val="22"/>
          <w:szCs w:val="22"/>
          <w:lang w:val="en-US"/>
          <w14:ligatures w14:val="none"/>
        </w:rPr>
        <w:t>This Proxy is only valid at the following meeting of the Members:</w:t>
      </w:r>
    </w:p>
    <w:p w14:paraId="11949FE7"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0DC71DC3" w14:textId="4E9753BE"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xml:space="preserve">Meeting Date and Location: </w:t>
      </w:r>
      <w:r w:rsidR="00BB13DB">
        <w:t>West Niagara Secondary School, LIBRARY.  5699 King St., Lincoln, On.</w:t>
      </w:r>
    </w:p>
    <w:p w14:paraId="2ACD8833"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29EED582"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b/>
          <w:bCs/>
          <w:color w:val="000000"/>
          <w:kern w:val="0"/>
          <w:sz w:val="22"/>
          <w:szCs w:val="22"/>
          <w:lang w:val="en-US"/>
          <w14:ligatures w14:val="none"/>
        </w:rPr>
        <w:t>Member Signature</w:t>
      </w:r>
    </w:p>
    <w:p w14:paraId="4A81B2EB" w14:textId="00995C9B" w:rsidR="0043549F" w:rsidRPr="00EA52A7" w:rsidRDefault="0043549F" w:rsidP="00EA52A7">
      <w:pPr>
        <w:pStyle w:val="ListParagraph"/>
        <w:numPr>
          <w:ilvl w:val="0"/>
          <w:numId w:val="1"/>
        </w:numPr>
        <w:spacing w:after="0" w:line="240" w:lineRule="auto"/>
        <w:ind w:hanging="1004"/>
        <w:rPr>
          <w:rFonts w:ascii="Aptos" w:eastAsia="Times New Roman" w:hAnsi="Aptos" w:cs="Times New Roman"/>
          <w:color w:val="000000"/>
          <w:kern w:val="0"/>
          <w:sz w:val="22"/>
          <w:szCs w:val="22"/>
          <w14:ligatures w14:val="none"/>
        </w:rPr>
      </w:pPr>
      <w:r w:rsidRPr="00EA52A7">
        <w:rPr>
          <w:rFonts w:ascii="Aptos" w:eastAsia="Times New Roman" w:hAnsi="Aptos" w:cs="Times New Roman"/>
          <w:color w:val="000000"/>
          <w:kern w:val="0"/>
          <w:sz w:val="22"/>
          <w:szCs w:val="22"/>
          <w:lang w:val="en-US"/>
          <w14:ligatures w14:val="none"/>
        </w:rPr>
        <w:t>Signature: ______________________________</w:t>
      </w:r>
    </w:p>
    <w:p w14:paraId="6CB9C147"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2D38ADD1"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Date:        ______________________________</w:t>
      </w:r>
    </w:p>
    <w:p w14:paraId="7270E97D"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70BA53F2"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b/>
          <w:bCs/>
          <w:color w:val="000000"/>
          <w:kern w:val="0"/>
          <w:sz w:val="22"/>
          <w:szCs w:val="22"/>
          <w:lang w:val="en-US"/>
          <w14:ligatures w14:val="none"/>
        </w:rPr>
        <w:t>Additional Instructions</w:t>
      </w:r>
    </w:p>
    <w:p w14:paraId="37336E90" w14:textId="5B188C92" w:rsidR="0043549F" w:rsidRPr="00EA52A7" w:rsidRDefault="0043549F" w:rsidP="00EA52A7">
      <w:pPr>
        <w:pStyle w:val="ListParagraph"/>
        <w:numPr>
          <w:ilvl w:val="0"/>
          <w:numId w:val="1"/>
        </w:numPr>
        <w:spacing w:after="0" w:line="240" w:lineRule="auto"/>
        <w:ind w:hanging="1004"/>
        <w:rPr>
          <w:rFonts w:ascii="Aptos" w:eastAsia="Times New Roman" w:hAnsi="Aptos" w:cs="Times New Roman"/>
          <w:color w:val="000000"/>
          <w:kern w:val="0"/>
          <w:sz w:val="22"/>
          <w:szCs w:val="22"/>
          <w14:ligatures w14:val="none"/>
        </w:rPr>
      </w:pPr>
      <w:r w:rsidRPr="00EA52A7">
        <w:rPr>
          <w:rFonts w:ascii="Aptos" w:eastAsia="Times New Roman" w:hAnsi="Aptos" w:cs="Times New Roman"/>
          <w:color w:val="000000"/>
          <w:kern w:val="0"/>
          <w:sz w:val="22"/>
          <w:szCs w:val="22"/>
          <w:lang w:val="en-US"/>
          <w14:ligatures w14:val="none"/>
        </w:rPr>
        <w:t xml:space="preserve">All voting Members in good standing are permitted to vote at a meeting of the Members in accordance with the Corporation’s Bylaws. If a </w:t>
      </w:r>
      <w:proofErr w:type="gramStart"/>
      <w:r w:rsidRPr="00EA52A7">
        <w:rPr>
          <w:rFonts w:ascii="Aptos" w:eastAsia="Times New Roman" w:hAnsi="Aptos" w:cs="Times New Roman"/>
          <w:color w:val="000000"/>
          <w:kern w:val="0"/>
          <w:sz w:val="22"/>
          <w:szCs w:val="22"/>
          <w:lang w:val="en-US"/>
          <w14:ligatures w14:val="none"/>
        </w:rPr>
        <w:t>Member</w:t>
      </w:r>
      <w:proofErr w:type="gramEnd"/>
      <w:r w:rsidRPr="00EA52A7">
        <w:rPr>
          <w:rFonts w:ascii="Aptos" w:eastAsia="Times New Roman" w:hAnsi="Aptos" w:cs="Times New Roman"/>
          <w:color w:val="000000"/>
          <w:kern w:val="0"/>
          <w:sz w:val="22"/>
          <w:szCs w:val="22"/>
          <w:lang w:val="en-US"/>
          <w14:ligatures w14:val="none"/>
        </w:rPr>
        <w:t xml:space="preserve"> cannot attend but still wishes to vote, the Member may designate a proxy holder who will exercise the Member’s vote. The proxy holder may vote in whatever way they thinks is best. The proxy holder must </w:t>
      </w:r>
      <w:proofErr w:type="gramStart"/>
      <w:r w:rsidRPr="00EA52A7">
        <w:rPr>
          <w:rFonts w:ascii="Aptos" w:eastAsia="Times New Roman" w:hAnsi="Aptos" w:cs="Times New Roman"/>
          <w:color w:val="000000"/>
          <w:kern w:val="0"/>
          <w:sz w:val="22"/>
          <w:szCs w:val="22"/>
          <w:lang w:val="en-US"/>
          <w14:ligatures w14:val="none"/>
        </w:rPr>
        <w:t>be in attendance at</w:t>
      </w:r>
      <w:proofErr w:type="gramEnd"/>
      <w:r w:rsidRPr="00EA52A7">
        <w:rPr>
          <w:rFonts w:ascii="Aptos" w:eastAsia="Times New Roman" w:hAnsi="Aptos" w:cs="Times New Roman"/>
          <w:color w:val="000000"/>
          <w:kern w:val="0"/>
          <w:sz w:val="22"/>
          <w:szCs w:val="22"/>
          <w:lang w:val="en-US"/>
          <w14:ligatures w14:val="none"/>
        </w:rPr>
        <w:t xml:space="preserve"> the meeting, will be identified, and will indicate the number of proxy votes held and for which Members. It is not necessary for the proxy holder to be a </w:t>
      </w:r>
      <w:proofErr w:type="gramStart"/>
      <w:r w:rsidRPr="00EA52A7">
        <w:rPr>
          <w:rFonts w:ascii="Aptos" w:eastAsia="Times New Roman" w:hAnsi="Aptos" w:cs="Times New Roman"/>
          <w:color w:val="000000"/>
          <w:kern w:val="0"/>
          <w:sz w:val="22"/>
          <w:szCs w:val="22"/>
          <w:lang w:val="en-US"/>
          <w14:ligatures w14:val="none"/>
        </w:rPr>
        <w:t>Member</w:t>
      </w:r>
      <w:proofErr w:type="gramEnd"/>
      <w:r w:rsidRPr="00EA52A7">
        <w:rPr>
          <w:rFonts w:ascii="Aptos" w:eastAsia="Times New Roman" w:hAnsi="Aptos" w:cs="Times New Roman"/>
          <w:color w:val="000000"/>
          <w:kern w:val="0"/>
          <w:sz w:val="22"/>
          <w:szCs w:val="22"/>
          <w:lang w:val="en-US"/>
          <w14:ligatures w14:val="none"/>
        </w:rPr>
        <w:t>. Proxy holders must be of sound mind and over the age of majority.  A Proxy holder can only hold a maximum of two (2) proxies.</w:t>
      </w:r>
    </w:p>
    <w:p w14:paraId="4B2569B2"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7554B444" w14:textId="4C42143B" w:rsidR="0043549F" w:rsidRPr="00EA52A7" w:rsidRDefault="0043549F" w:rsidP="00EA52A7">
      <w:pPr>
        <w:pStyle w:val="ListParagraph"/>
        <w:numPr>
          <w:ilvl w:val="0"/>
          <w:numId w:val="1"/>
        </w:numPr>
        <w:spacing w:after="0" w:line="240" w:lineRule="auto"/>
        <w:ind w:hanging="1004"/>
        <w:rPr>
          <w:rFonts w:ascii="Aptos" w:eastAsia="Times New Roman" w:hAnsi="Aptos" w:cs="Times New Roman"/>
          <w:color w:val="000000"/>
          <w:kern w:val="0"/>
          <w:sz w:val="22"/>
          <w:szCs w:val="22"/>
          <w14:ligatures w14:val="none"/>
        </w:rPr>
      </w:pPr>
      <w:r w:rsidRPr="00EA52A7">
        <w:rPr>
          <w:rFonts w:ascii="Aptos" w:eastAsia="Times New Roman" w:hAnsi="Aptos" w:cs="Times New Roman"/>
          <w:color w:val="000000"/>
          <w:kern w:val="0"/>
          <w:sz w:val="22"/>
          <w:szCs w:val="22"/>
          <w:lang w:val="en-US"/>
          <w14:ligatures w14:val="none"/>
        </w:rPr>
        <w:t>If you wish to execute a proxy and appoint a proxy holder, please complete the enclosed proxy form and be sure to sign the form. If the form is not signed, the form is not legible or the proxy holder is ineligible to hold a proxy, the proxy will not be counted.</w:t>
      </w:r>
    </w:p>
    <w:p w14:paraId="4D949667"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585AD771" w14:textId="62585E26"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b/>
          <w:bCs/>
          <w:sz w:val="22"/>
          <w:szCs w:val="22"/>
        </w:rPr>
        <w:t>Grimsby Town Youth Soccer Club Inc</w:t>
      </w:r>
      <w:r w:rsidRPr="00BB13DB">
        <w:rPr>
          <w:sz w:val="22"/>
          <w:szCs w:val="22"/>
        </w:rPr>
        <w:t xml:space="preserve"> </w:t>
      </w:r>
      <w:r w:rsidRPr="00BB13DB">
        <w:rPr>
          <w:rFonts w:ascii="Aptos" w:eastAsia="Times New Roman" w:hAnsi="Aptos" w:cs="Times New Roman"/>
          <w:b/>
          <w:bCs/>
          <w:color w:val="000000"/>
          <w:kern w:val="0"/>
          <w:sz w:val="22"/>
          <w:szCs w:val="22"/>
          <w:lang w:val="en-US"/>
          <w14:ligatures w14:val="none"/>
        </w:rPr>
        <w:t xml:space="preserve">must receive your proxy by close of business </w:t>
      </w:r>
      <w:r w:rsidR="00BB13DB">
        <w:rPr>
          <w:rFonts w:ascii="Aptos" w:eastAsia="Times New Roman" w:hAnsi="Aptos" w:cs="Times New Roman"/>
          <w:b/>
          <w:bCs/>
          <w:color w:val="000000"/>
          <w:kern w:val="0"/>
          <w:sz w:val="22"/>
          <w:szCs w:val="22"/>
          <w:lang w:val="en-US"/>
          <w14:ligatures w14:val="none"/>
        </w:rPr>
        <w:t>12</w:t>
      </w:r>
      <w:r w:rsidR="00BB13DB" w:rsidRPr="00BB13DB">
        <w:rPr>
          <w:rFonts w:ascii="Aptos" w:eastAsia="Times New Roman" w:hAnsi="Aptos" w:cs="Times New Roman"/>
          <w:b/>
          <w:bCs/>
          <w:color w:val="000000"/>
          <w:kern w:val="0"/>
          <w:sz w:val="22"/>
          <w:szCs w:val="22"/>
          <w:vertAlign w:val="superscript"/>
          <w:lang w:val="en-US"/>
          <w14:ligatures w14:val="none"/>
        </w:rPr>
        <w:t>th</w:t>
      </w:r>
      <w:r w:rsidR="00BB13DB">
        <w:rPr>
          <w:rFonts w:ascii="Aptos" w:eastAsia="Times New Roman" w:hAnsi="Aptos" w:cs="Times New Roman"/>
          <w:b/>
          <w:bCs/>
          <w:color w:val="000000"/>
          <w:kern w:val="0"/>
          <w:sz w:val="22"/>
          <w:szCs w:val="22"/>
          <w:lang w:val="en-US"/>
          <w14:ligatures w14:val="none"/>
        </w:rPr>
        <w:t>, June 2026</w:t>
      </w:r>
      <w:r w:rsidR="00EA52A7">
        <w:rPr>
          <w:rFonts w:ascii="Aptos" w:eastAsia="Times New Roman" w:hAnsi="Aptos" w:cs="Times New Roman"/>
          <w:b/>
          <w:bCs/>
          <w:color w:val="000000"/>
          <w:kern w:val="0"/>
          <w:sz w:val="22"/>
          <w:szCs w:val="22"/>
          <w:lang w:val="en-US"/>
          <w14:ligatures w14:val="none"/>
        </w:rPr>
        <w:t xml:space="preserve"> at 5pm.</w:t>
      </w:r>
    </w:p>
    <w:p w14:paraId="3007E4B7"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39DE1214" w14:textId="5E29B55F"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xml:space="preserve">Proxies may </w:t>
      </w:r>
      <w:proofErr w:type="gramStart"/>
      <w:r w:rsidRPr="00BB13DB">
        <w:rPr>
          <w:rFonts w:ascii="Aptos" w:eastAsia="Times New Roman" w:hAnsi="Aptos" w:cs="Times New Roman"/>
          <w:color w:val="000000"/>
          <w:kern w:val="0"/>
          <w:sz w:val="22"/>
          <w:szCs w:val="22"/>
          <w:lang w:val="en-US"/>
          <w14:ligatures w14:val="none"/>
        </w:rPr>
        <w:t>e-mailed</w:t>
      </w:r>
      <w:proofErr w:type="gramEnd"/>
      <w:r w:rsidRPr="00BB13DB">
        <w:rPr>
          <w:rFonts w:ascii="Aptos" w:eastAsia="Times New Roman" w:hAnsi="Aptos" w:cs="Times New Roman"/>
          <w:color w:val="000000"/>
          <w:kern w:val="0"/>
          <w:sz w:val="22"/>
          <w:szCs w:val="22"/>
          <w:lang w:val="en-US"/>
          <w14:ligatures w14:val="none"/>
        </w:rPr>
        <w:t xml:space="preserve"> to:</w:t>
      </w:r>
      <w:r w:rsidR="00EA52A7" w:rsidRPr="00EA52A7">
        <w:rPr>
          <w:rFonts w:ascii="Aptos" w:eastAsia="Times New Roman" w:hAnsi="Aptos" w:cs="Times New Roman"/>
          <w:color w:val="000000"/>
          <w:kern w:val="0"/>
          <w:sz w:val="22"/>
          <w:szCs w:val="22"/>
          <w:u w:val="single"/>
          <w:lang w:val="en-US"/>
          <w14:ligatures w14:val="none"/>
        </w:rPr>
        <w:t xml:space="preserve"> </w:t>
      </w:r>
      <w:r w:rsidR="00EA52A7" w:rsidRPr="00EA52A7">
        <w:rPr>
          <w:rFonts w:ascii="Aptos" w:eastAsia="Times New Roman" w:hAnsi="Aptos" w:cs="Times New Roman"/>
          <w:b/>
          <w:bCs/>
          <w:color w:val="000000"/>
          <w:kern w:val="0"/>
          <w:sz w:val="22"/>
          <w:szCs w:val="22"/>
          <w:u w:val="single"/>
          <w:lang w:val="en-US"/>
          <w14:ligatures w14:val="none"/>
        </w:rPr>
        <w:t>Admin@Grimsbysoccer.com</w:t>
      </w:r>
    </w:p>
    <w:p w14:paraId="17685BB1" w14:textId="77777777" w:rsidR="0043549F" w:rsidRPr="00BB13DB" w:rsidRDefault="0043549F" w:rsidP="00BB13DB">
      <w:pPr>
        <w:spacing w:after="0" w:line="240" w:lineRule="auto"/>
        <w:ind w:left="-284"/>
        <w:rPr>
          <w:rFonts w:ascii="Aptos" w:eastAsia="Times New Roman" w:hAnsi="Aptos" w:cs="Times New Roman"/>
          <w:color w:val="000000"/>
          <w:kern w:val="0"/>
          <w:sz w:val="22"/>
          <w:szCs w:val="22"/>
          <w14:ligatures w14:val="none"/>
        </w:rPr>
      </w:pPr>
      <w:r w:rsidRPr="00BB13DB">
        <w:rPr>
          <w:rFonts w:ascii="Aptos" w:eastAsia="Times New Roman" w:hAnsi="Aptos" w:cs="Times New Roman"/>
          <w:color w:val="000000"/>
          <w:kern w:val="0"/>
          <w:sz w:val="22"/>
          <w:szCs w:val="22"/>
          <w:lang w:val="en-US"/>
          <w14:ligatures w14:val="none"/>
        </w:rPr>
        <w:t> </w:t>
      </w:r>
    </w:p>
    <w:p w14:paraId="2D8B5698" w14:textId="032A6D09" w:rsidR="0043549F" w:rsidRPr="00BB13DB" w:rsidRDefault="00EA52A7" w:rsidP="00BB13DB">
      <w:pPr>
        <w:spacing w:after="0" w:line="240" w:lineRule="auto"/>
        <w:ind w:left="-284"/>
        <w:rPr>
          <w:rFonts w:ascii="Aptos" w:eastAsia="Times New Roman" w:hAnsi="Aptos" w:cs="Times New Roman"/>
          <w:color w:val="000000"/>
          <w:kern w:val="0"/>
          <w:sz w:val="22"/>
          <w:szCs w:val="22"/>
          <w14:ligatures w14:val="none"/>
        </w:rPr>
      </w:pPr>
      <w:r w:rsidRPr="00BB13DB">
        <w:rPr>
          <w:b/>
          <w:bCs/>
          <w:sz w:val="22"/>
          <w:szCs w:val="22"/>
        </w:rPr>
        <w:t xml:space="preserve">Grimsby Town Youth Soccer Club </w:t>
      </w:r>
      <w:r>
        <w:rPr>
          <w:b/>
          <w:bCs/>
          <w:sz w:val="22"/>
          <w:szCs w:val="22"/>
        </w:rPr>
        <w:br/>
      </w:r>
      <w:r w:rsidR="0043549F" w:rsidRPr="00BB13DB">
        <w:rPr>
          <w:rFonts w:ascii="Aptos" w:eastAsia="Times New Roman" w:hAnsi="Aptos" w:cs="Times New Roman"/>
          <w:color w:val="000000"/>
          <w:kern w:val="0"/>
          <w:sz w:val="22"/>
          <w:szCs w:val="22"/>
          <w:lang w:val="en-US"/>
          <w14:ligatures w14:val="none"/>
        </w:rPr>
        <w:t xml:space="preserve">Email: </w:t>
      </w:r>
      <w:r>
        <w:rPr>
          <w:rFonts w:ascii="Aptos" w:eastAsia="Times New Roman" w:hAnsi="Aptos" w:cs="Times New Roman"/>
          <w:color w:val="000000"/>
          <w:kern w:val="0"/>
          <w:sz w:val="22"/>
          <w:szCs w:val="22"/>
          <w:lang w:val="en-US"/>
          <w14:ligatures w14:val="none"/>
        </w:rPr>
        <w:t>admin@grimsbysoccer.com</w:t>
      </w:r>
    </w:p>
    <w:p w14:paraId="6404C910" w14:textId="77777777" w:rsidR="005C565C" w:rsidRDefault="005C565C"/>
    <w:sectPr w:rsidR="005C565C" w:rsidSect="00EA52A7">
      <w:pgSz w:w="12240" w:h="15840"/>
      <w:pgMar w:top="488" w:right="1440" w:bottom="9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36341"/>
    <w:multiLevelType w:val="multilevel"/>
    <w:tmpl w:val="F1389B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E832EE"/>
    <w:multiLevelType w:val="multilevel"/>
    <w:tmpl w:val="16089B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4C2CAB"/>
    <w:multiLevelType w:val="multilevel"/>
    <w:tmpl w:val="8DA46C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442B60"/>
    <w:multiLevelType w:val="multilevel"/>
    <w:tmpl w:val="91365C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30013B"/>
    <w:multiLevelType w:val="multilevel"/>
    <w:tmpl w:val="ADF2C4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993123"/>
    <w:multiLevelType w:val="multilevel"/>
    <w:tmpl w:val="B34E4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F42369"/>
    <w:multiLevelType w:val="multilevel"/>
    <w:tmpl w:val="5322A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216676">
    <w:abstractNumId w:val="5"/>
  </w:num>
  <w:num w:numId="2" w16cid:durableId="1340932307">
    <w:abstractNumId w:val="6"/>
  </w:num>
  <w:num w:numId="3" w16cid:durableId="1962151688">
    <w:abstractNumId w:val="2"/>
  </w:num>
  <w:num w:numId="4" w16cid:durableId="182593030">
    <w:abstractNumId w:val="3"/>
  </w:num>
  <w:num w:numId="5" w16cid:durableId="1973095108">
    <w:abstractNumId w:val="4"/>
  </w:num>
  <w:num w:numId="6" w16cid:durableId="2026983283">
    <w:abstractNumId w:val="1"/>
  </w:num>
  <w:num w:numId="7" w16cid:durableId="155412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9F"/>
    <w:rsid w:val="00262773"/>
    <w:rsid w:val="003A0734"/>
    <w:rsid w:val="003F3347"/>
    <w:rsid w:val="0043549F"/>
    <w:rsid w:val="004E26EE"/>
    <w:rsid w:val="005C565C"/>
    <w:rsid w:val="00686D30"/>
    <w:rsid w:val="00AC7E7A"/>
    <w:rsid w:val="00BB13DB"/>
    <w:rsid w:val="00C3413C"/>
    <w:rsid w:val="00DE5D8F"/>
    <w:rsid w:val="00E14020"/>
    <w:rsid w:val="00EA52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AD1E0C3"/>
  <w15:chartTrackingRefBased/>
  <w15:docId w15:val="{FE92AD94-BF13-6449-A7DD-0514823C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49F"/>
    <w:rPr>
      <w:rFonts w:eastAsiaTheme="majorEastAsia" w:cstheme="majorBidi"/>
      <w:color w:val="272727" w:themeColor="text1" w:themeTint="D8"/>
    </w:rPr>
  </w:style>
  <w:style w:type="paragraph" w:styleId="Title">
    <w:name w:val="Title"/>
    <w:basedOn w:val="Normal"/>
    <w:next w:val="Normal"/>
    <w:link w:val="TitleChar"/>
    <w:uiPriority w:val="10"/>
    <w:qFormat/>
    <w:rsid w:val="00435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49F"/>
    <w:pPr>
      <w:spacing w:before="160"/>
      <w:jc w:val="center"/>
    </w:pPr>
    <w:rPr>
      <w:i/>
      <w:iCs/>
      <w:color w:val="404040" w:themeColor="text1" w:themeTint="BF"/>
    </w:rPr>
  </w:style>
  <w:style w:type="character" w:customStyle="1" w:styleId="QuoteChar">
    <w:name w:val="Quote Char"/>
    <w:basedOn w:val="DefaultParagraphFont"/>
    <w:link w:val="Quote"/>
    <w:uiPriority w:val="29"/>
    <w:rsid w:val="0043549F"/>
    <w:rPr>
      <w:i/>
      <w:iCs/>
      <w:color w:val="404040" w:themeColor="text1" w:themeTint="BF"/>
    </w:rPr>
  </w:style>
  <w:style w:type="paragraph" w:styleId="ListParagraph">
    <w:name w:val="List Paragraph"/>
    <w:basedOn w:val="Normal"/>
    <w:uiPriority w:val="34"/>
    <w:qFormat/>
    <w:rsid w:val="0043549F"/>
    <w:pPr>
      <w:ind w:left="720"/>
      <w:contextualSpacing/>
    </w:pPr>
  </w:style>
  <w:style w:type="character" w:styleId="IntenseEmphasis">
    <w:name w:val="Intense Emphasis"/>
    <w:basedOn w:val="DefaultParagraphFont"/>
    <w:uiPriority w:val="21"/>
    <w:qFormat/>
    <w:rsid w:val="0043549F"/>
    <w:rPr>
      <w:i/>
      <w:iCs/>
      <w:color w:val="0F4761" w:themeColor="accent1" w:themeShade="BF"/>
    </w:rPr>
  </w:style>
  <w:style w:type="paragraph" w:styleId="IntenseQuote">
    <w:name w:val="Intense Quote"/>
    <w:basedOn w:val="Normal"/>
    <w:next w:val="Normal"/>
    <w:link w:val="IntenseQuoteChar"/>
    <w:uiPriority w:val="30"/>
    <w:qFormat/>
    <w:rsid w:val="00435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49F"/>
    <w:rPr>
      <w:i/>
      <w:iCs/>
      <w:color w:val="0F4761" w:themeColor="accent1" w:themeShade="BF"/>
    </w:rPr>
  </w:style>
  <w:style w:type="character" w:styleId="IntenseReference">
    <w:name w:val="Intense Reference"/>
    <w:basedOn w:val="DefaultParagraphFont"/>
    <w:uiPriority w:val="32"/>
    <w:qFormat/>
    <w:rsid w:val="00435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1740</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Director</dc:creator>
  <cp:keywords/>
  <dc:description/>
  <cp:lastModifiedBy>Technical Director</cp:lastModifiedBy>
  <cp:revision>2</cp:revision>
  <dcterms:created xsi:type="dcterms:W3CDTF">2026-06-03T19:30:00Z</dcterms:created>
  <dcterms:modified xsi:type="dcterms:W3CDTF">2026-06-03T19:30:00Z</dcterms:modified>
</cp:coreProperties>
</file>